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7F" w:rsidRDefault="0073207F" w:rsidP="0073207F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7"/>
          <w:szCs w:val="37"/>
        </w:rPr>
        <w:t>Всероссийский конкурс для школьников "Большая перемена"</w:t>
      </w:r>
    </w:p>
    <w:p w:rsidR="0073207F" w:rsidRDefault="0073207F" w:rsidP="0073207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37"/>
          <w:szCs w:val="37"/>
        </w:rPr>
        <w:t>Информируем о проведении с 28 марта по 31 октября 2020 года Всероссийского конкурса для школьников Большая перемена", организованного АНО "Россия - страна возможностей", "АНО "Центр непрерывного развития личности", "</w:t>
      </w:r>
      <w:proofErr w:type="spellStart"/>
      <w:r>
        <w:rPr>
          <w:color w:val="000000"/>
          <w:sz w:val="37"/>
          <w:szCs w:val="37"/>
        </w:rPr>
        <w:t>Проектория</w:t>
      </w:r>
      <w:proofErr w:type="spellEnd"/>
      <w:r>
        <w:rPr>
          <w:color w:val="000000"/>
          <w:sz w:val="37"/>
          <w:szCs w:val="37"/>
        </w:rPr>
        <w:t>", Российским движением школьников и ФГБУ "</w:t>
      </w:r>
      <w:proofErr w:type="spellStart"/>
      <w:r>
        <w:rPr>
          <w:color w:val="000000"/>
          <w:sz w:val="37"/>
          <w:szCs w:val="37"/>
        </w:rPr>
        <w:t>Роспатриотцентр</w:t>
      </w:r>
      <w:proofErr w:type="spellEnd"/>
      <w:r>
        <w:rPr>
          <w:color w:val="000000"/>
          <w:sz w:val="37"/>
          <w:szCs w:val="37"/>
        </w:rPr>
        <w:t>".</w:t>
      </w:r>
    </w:p>
    <w:p w:rsidR="0073207F" w:rsidRDefault="0073207F" w:rsidP="0073207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37"/>
          <w:szCs w:val="37"/>
        </w:rPr>
        <w:t>В рамках Конкурса обучающиеся 8-10 классов общеобразовательных организаций Российской Федерации смогут пройти профессиональное тестирование на интеллект, эрудицию и профориентацию, получить доступ к образовательным программам и рекомендациям ведущих экспертов - представителей финансовой, научно-технологической, образовательной сфер, искусства и спорта.</w:t>
      </w:r>
    </w:p>
    <w:p w:rsidR="0073207F" w:rsidRDefault="0073207F" w:rsidP="0073207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37"/>
          <w:szCs w:val="37"/>
        </w:rPr>
        <w:t>Первая часть конкурсных испытаний будет проводиться дистанционно на цифровой платформе</w:t>
      </w:r>
      <w:r>
        <w:rPr>
          <w:rStyle w:val="apple-converted-space"/>
          <w:color w:val="000000"/>
          <w:sz w:val="37"/>
          <w:szCs w:val="37"/>
        </w:rPr>
        <w:t> </w:t>
      </w:r>
      <w:proofErr w:type="spellStart"/>
      <w:r>
        <w:rPr>
          <w:color w:val="000000"/>
          <w:sz w:val="37"/>
          <w:szCs w:val="37"/>
        </w:rPr>
        <w:fldChar w:fldCharType="begin"/>
      </w:r>
      <w:r>
        <w:rPr>
          <w:color w:val="000000"/>
          <w:sz w:val="37"/>
          <w:szCs w:val="37"/>
        </w:rPr>
        <w:instrText xml:space="preserve"> HYPERLINK "https://bolshayaperemena.online/" </w:instrText>
      </w:r>
      <w:r>
        <w:rPr>
          <w:color w:val="000000"/>
          <w:sz w:val="37"/>
          <w:szCs w:val="37"/>
        </w:rPr>
        <w:fldChar w:fldCharType="separate"/>
      </w:r>
      <w:r>
        <w:rPr>
          <w:rStyle w:val="a5"/>
          <w:color w:val="1282D8"/>
          <w:sz w:val="37"/>
          <w:szCs w:val="37"/>
          <w:u w:val="none"/>
        </w:rPr>
        <w:t>БольшаяПеремена</w:t>
      </w:r>
      <w:proofErr w:type="gramStart"/>
      <w:r>
        <w:rPr>
          <w:rStyle w:val="a5"/>
          <w:color w:val="1282D8"/>
          <w:sz w:val="37"/>
          <w:szCs w:val="37"/>
          <w:u w:val="none"/>
        </w:rPr>
        <w:t>.о</w:t>
      </w:r>
      <w:proofErr w:type="gramEnd"/>
      <w:r>
        <w:rPr>
          <w:rStyle w:val="a5"/>
          <w:color w:val="1282D8"/>
          <w:sz w:val="37"/>
          <w:szCs w:val="37"/>
          <w:u w:val="none"/>
        </w:rPr>
        <w:t>нлайн</w:t>
      </w:r>
      <w:proofErr w:type="spellEnd"/>
      <w:r>
        <w:rPr>
          <w:color w:val="000000"/>
          <w:sz w:val="37"/>
          <w:szCs w:val="37"/>
        </w:rPr>
        <w:fldChar w:fldCharType="end"/>
      </w:r>
      <w:r>
        <w:rPr>
          <w:rStyle w:val="apple-converted-space"/>
          <w:color w:val="000000"/>
          <w:sz w:val="37"/>
          <w:szCs w:val="37"/>
        </w:rPr>
        <w:t> </w:t>
      </w:r>
      <w:r>
        <w:rPr>
          <w:color w:val="000000"/>
          <w:sz w:val="37"/>
          <w:szCs w:val="37"/>
        </w:rPr>
        <w:t>в информационно-телекоммуникационной сети "Интернет". Очные полуфинальные этапы конкурса запланированы к проведению с 20 июля 2020 года.</w:t>
      </w:r>
    </w:p>
    <w:p w:rsidR="0073207F" w:rsidRDefault="0073207F" w:rsidP="0073207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37"/>
          <w:szCs w:val="37"/>
        </w:rPr>
        <w:t>Ознакомиться с</w:t>
      </w:r>
      <w:r>
        <w:rPr>
          <w:rStyle w:val="apple-converted-space"/>
          <w:color w:val="000000"/>
          <w:sz w:val="37"/>
          <w:szCs w:val="37"/>
        </w:rPr>
        <w:t> </w:t>
      </w:r>
      <w:hyperlink r:id="rId4" w:history="1">
        <w:r>
          <w:rPr>
            <w:rStyle w:val="a5"/>
            <w:color w:val="1282D8"/>
            <w:sz w:val="37"/>
            <w:szCs w:val="37"/>
            <w:u w:val="none"/>
          </w:rPr>
          <w:t>Положением Конкурса...</w:t>
        </w:r>
      </w:hyperlink>
    </w:p>
    <w:p w:rsidR="0073207F" w:rsidRDefault="0073207F" w:rsidP="0073207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37"/>
          <w:szCs w:val="37"/>
        </w:rPr>
        <w:t>Ознакомиться с</w:t>
      </w:r>
      <w:r>
        <w:rPr>
          <w:rStyle w:val="apple-converted-space"/>
          <w:color w:val="000000"/>
          <w:sz w:val="37"/>
          <w:szCs w:val="37"/>
        </w:rPr>
        <w:t> </w:t>
      </w:r>
      <w:hyperlink r:id="rId5" w:history="1">
        <w:r>
          <w:rPr>
            <w:rStyle w:val="a5"/>
            <w:color w:val="1282D8"/>
            <w:sz w:val="37"/>
            <w:szCs w:val="37"/>
            <w:u w:val="none"/>
          </w:rPr>
          <w:t>Часто задаваемыми вопросами...</w:t>
        </w:r>
      </w:hyperlink>
    </w:p>
    <w:p w:rsidR="005A2174" w:rsidRDefault="005A2174"/>
    <w:sectPr w:rsidR="005A2174" w:rsidSect="005A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207F"/>
    <w:rsid w:val="005A2174"/>
    <w:rsid w:val="0073207F"/>
    <w:rsid w:val="009E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07F"/>
    <w:rPr>
      <w:b/>
      <w:bCs/>
    </w:rPr>
  </w:style>
  <w:style w:type="character" w:customStyle="1" w:styleId="apple-converted-space">
    <w:name w:val="apple-converted-space"/>
    <w:basedOn w:val="a0"/>
    <w:rsid w:val="0073207F"/>
  </w:style>
  <w:style w:type="character" w:styleId="a5">
    <w:name w:val="Hyperlink"/>
    <w:basedOn w:val="a0"/>
    <w:uiPriority w:val="99"/>
    <w:semiHidden/>
    <w:unhideWhenUsed/>
    <w:rsid w:val="00732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u-imc.ucoz.ru/Glavnaya/chasto_zadavaemye_voprosy.pdf" TargetMode="External"/><Relationship Id="rId4" Type="http://schemas.openxmlformats.org/officeDocument/2006/relationships/hyperlink" Target="http://mbu-imc.ucoz.ru/Glavnaya/polozhenie_o_konkurs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2020-05-25T08:32:00Z</dcterms:created>
  <dcterms:modified xsi:type="dcterms:W3CDTF">2020-05-25T08:32:00Z</dcterms:modified>
</cp:coreProperties>
</file>